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FF6A6D" w:rsidRDefault="00DB70BA" w:rsidP="00DB70BA">
      <w:pPr>
        <w:pStyle w:val="a7"/>
        <w:jc w:val="center"/>
      </w:pPr>
      <w:r w:rsidRPr="00FF6A6D">
        <w:t>Перечень рекомендуемых мероприятий по улучшению условий труда</w:t>
      </w:r>
    </w:p>
    <w:p w:rsidR="00B3448B" w:rsidRPr="00FF6A6D" w:rsidRDefault="00B3448B" w:rsidP="00B3448B"/>
    <w:p w:rsidR="00B3448B" w:rsidRPr="00FF6A6D" w:rsidRDefault="00B3448B" w:rsidP="00B3448B">
      <w:r w:rsidRPr="00FF6A6D">
        <w:t>Наименование организации:</w:t>
      </w:r>
      <w:r w:rsidRPr="00FF6A6D">
        <w:rPr>
          <w:rStyle w:val="a9"/>
        </w:rPr>
        <w:t xml:space="preserve"> </w:t>
      </w:r>
      <w:r w:rsidRPr="00FF6A6D">
        <w:rPr>
          <w:rStyle w:val="a9"/>
        </w:rPr>
        <w:fldChar w:fldCharType="begin"/>
      </w:r>
      <w:r w:rsidRPr="00FF6A6D">
        <w:rPr>
          <w:rStyle w:val="a9"/>
        </w:rPr>
        <w:instrText xml:space="preserve"> DOCVARIABLE </w:instrText>
      </w:r>
      <w:r w:rsidR="00483A6A" w:rsidRPr="00FF6A6D">
        <w:rPr>
          <w:rStyle w:val="a9"/>
        </w:rPr>
        <w:instrText>ceh_info</w:instrText>
      </w:r>
      <w:r w:rsidRPr="00FF6A6D">
        <w:rPr>
          <w:rStyle w:val="a9"/>
        </w:rPr>
        <w:instrText xml:space="preserve"> \* MERGEFORMAT </w:instrText>
      </w:r>
      <w:r w:rsidRPr="00FF6A6D">
        <w:rPr>
          <w:rStyle w:val="a9"/>
        </w:rPr>
        <w:fldChar w:fldCharType="separate"/>
      </w:r>
      <w:r w:rsidR="008768B5" w:rsidRPr="008768B5">
        <w:rPr>
          <w:rStyle w:val="a9"/>
        </w:rPr>
        <w:t xml:space="preserve"> Общество с ограниченной ответственностью "Аэромакс" </w:t>
      </w:r>
      <w:r w:rsidRPr="00FF6A6D">
        <w:rPr>
          <w:rStyle w:val="a9"/>
        </w:rPr>
        <w:fldChar w:fldCharType="end"/>
      </w:r>
      <w:r w:rsidRPr="00FF6A6D">
        <w:rPr>
          <w:rStyle w:val="a9"/>
        </w:rPr>
        <w:t> </w:t>
      </w:r>
    </w:p>
    <w:p w:rsidR="00DB70BA" w:rsidRPr="00FF6A6D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F6A6D" w:rsidTr="00FF6A6D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DB70BA" w:rsidRPr="00FF6A6D" w:rsidRDefault="00DB70BA" w:rsidP="00DB70BA">
            <w:pPr>
              <w:pStyle w:val="aa"/>
            </w:pPr>
            <w:bookmarkStart w:id="0" w:name="main_table"/>
            <w:bookmarkEnd w:id="0"/>
            <w:r w:rsidRPr="00FF6A6D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70BA" w:rsidRPr="00FF6A6D" w:rsidRDefault="00DB70BA" w:rsidP="00DB70BA">
            <w:pPr>
              <w:pStyle w:val="aa"/>
            </w:pPr>
            <w:r w:rsidRPr="00FF6A6D"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70BA" w:rsidRPr="00FF6A6D" w:rsidRDefault="00DB70BA" w:rsidP="00DB70BA">
            <w:pPr>
              <w:pStyle w:val="aa"/>
            </w:pPr>
            <w:r w:rsidRPr="00FF6A6D">
              <w:t>Цель мероприятия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DB70BA" w:rsidRPr="00FF6A6D" w:rsidRDefault="008B4051" w:rsidP="00DB70BA">
            <w:pPr>
              <w:pStyle w:val="aa"/>
            </w:pPr>
            <w:r w:rsidRPr="00FF6A6D">
              <w:t>Срок</w:t>
            </w:r>
            <w:r w:rsidRPr="00FF6A6D">
              <w:br/>
            </w:r>
            <w:r w:rsidR="00DB70BA" w:rsidRPr="00FF6A6D">
              <w:t>выполнения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DB70BA" w:rsidRPr="00FF6A6D" w:rsidRDefault="00DB70BA" w:rsidP="00DB70BA">
            <w:pPr>
              <w:pStyle w:val="aa"/>
            </w:pPr>
            <w:r w:rsidRPr="00FF6A6D">
              <w:t>Структурные подразделения, привлекаемые для выполнения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B70BA" w:rsidRPr="00FF6A6D" w:rsidRDefault="00DB70BA" w:rsidP="00DB70BA">
            <w:pPr>
              <w:pStyle w:val="aa"/>
            </w:pPr>
            <w:r w:rsidRPr="00FF6A6D">
              <w:t>Отметка о выполнении</w:t>
            </w:r>
          </w:p>
        </w:tc>
      </w:tr>
      <w:tr w:rsidR="00DB70BA" w:rsidRPr="00FF6A6D" w:rsidTr="00B57766">
        <w:trPr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DB70BA" w:rsidRPr="00FF6A6D" w:rsidRDefault="00DB70BA" w:rsidP="00DB70BA">
            <w:pPr>
              <w:pStyle w:val="aa"/>
            </w:pPr>
            <w:r w:rsidRPr="00FF6A6D"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70BA" w:rsidRPr="00FF6A6D" w:rsidRDefault="00DB70BA" w:rsidP="00DB70BA">
            <w:pPr>
              <w:pStyle w:val="aa"/>
            </w:pPr>
            <w:r w:rsidRPr="00FF6A6D"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70BA" w:rsidRPr="00FF6A6D" w:rsidRDefault="00DB70BA" w:rsidP="00DB70BA">
            <w:pPr>
              <w:pStyle w:val="aa"/>
            </w:pPr>
            <w:r w:rsidRPr="00FF6A6D"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DB70BA" w:rsidRPr="00FF6A6D" w:rsidRDefault="00DB70BA" w:rsidP="00DB70BA">
            <w:pPr>
              <w:pStyle w:val="aa"/>
            </w:pPr>
            <w:r w:rsidRPr="00FF6A6D">
              <w:t>4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DB70BA" w:rsidRPr="00FF6A6D" w:rsidRDefault="00DB70BA" w:rsidP="00DB70BA">
            <w:pPr>
              <w:pStyle w:val="aa"/>
            </w:pPr>
            <w:r w:rsidRPr="00FF6A6D">
              <w:t>5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DB70BA" w:rsidRPr="00FF6A6D" w:rsidRDefault="00DB70BA" w:rsidP="00DB70BA">
            <w:pPr>
              <w:pStyle w:val="aa"/>
            </w:pPr>
            <w:r w:rsidRPr="00FF6A6D">
              <w:t>6</w:t>
            </w:r>
          </w:p>
        </w:tc>
      </w:tr>
      <w:tr w:rsidR="005F5367" w:rsidRPr="00FF6A6D" w:rsidTr="005F5367">
        <w:trPr>
          <w:trHeight w:val="622"/>
          <w:jc w:val="center"/>
        </w:trPr>
        <w:tc>
          <w:tcPr>
            <w:tcW w:w="3049" w:type="dxa"/>
            <w:shd w:val="clear" w:color="auto" w:fill="auto"/>
            <w:vAlign w:val="center"/>
          </w:tcPr>
          <w:p w:rsidR="005F5367" w:rsidRPr="008768B5" w:rsidRDefault="005F5367" w:rsidP="008768B5">
            <w:pPr>
              <w:pStyle w:val="aa"/>
              <w:rPr>
                <w:b/>
                <w:i/>
              </w:rPr>
            </w:pPr>
            <w:r w:rsidRPr="005F5367">
              <w:rPr>
                <w:b/>
                <w:i/>
              </w:rPr>
              <w:t>ООО «Аэромакс»</w:t>
            </w:r>
          </w:p>
        </w:tc>
        <w:tc>
          <w:tcPr>
            <w:tcW w:w="11199" w:type="dxa"/>
            <w:gridSpan w:val="4"/>
            <w:shd w:val="clear" w:color="auto" w:fill="auto"/>
            <w:vAlign w:val="center"/>
          </w:tcPr>
          <w:p w:rsidR="005F5367" w:rsidRPr="00FF6A6D" w:rsidRDefault="005F536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5F5367" w:rsidRPr="00FF6A6D" w:rsidRDefault="005F5367" w:rsidP="00DB70BA">
            <w:pPr>
              <w:pStyle w:val="aa"/>
            </w:pPr>
          </w:p>
        </w:tc>
      </w:tr>
    </w:tbl>
    <w:p w:rsidR="001B06AD" w:rsidRPr="00FF6A6D" w:rsidRDefault="001B06AD" w:rsidP="001B06AD">
      <w:bookmarkStart w:id="1" w:name="_GoBack"/>
      <w:bookmarkEnd w:id="1"/>
    </w:p>
    <w:sectPr w:rsidR="001B06AD" w:rsidRPr="00FF6A6D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F58" w:rsidRDefault="00B81F58" w:rsidP="00B81074">
      <w:r>
        <w:separator/>
      </w:r>
    </w:p>
  </w:endnote>
  <w:endnote w:type="continuationSeparator" w:id="0">
    <w:p w:rsidR="00B81F58" w:rsidRDefault="00B81F58" w:rsidP="00B8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136"/>
    </w:tblGrid>
    <w:tr w:rsidR="00B81074" w:rsidRPr="00355B14" w:rsidTr="00D40929">
      <w:tc>
        <w:tcPr>
          <w:tcW w:w="4423" w:type="dxa"/>
        </w:tcPr>
        <w:p w:rsidR="00B81074" w:rsidRPr="00355B14" w:rsidRDefault="00B81074" w:rsidP="00D40929">
          <w:pPr>
            <w:pStyle w:val="ad"/>
            <w:jc w:val="right"/>
            <w:rPr>
              <w:sz w:val="20"/>
              <w:lang w:val="en-US"/>
            </w:rPr>
          </w:pPr>
          <w:r w:rsidRPr="00355B14">
            <w:rPr>
              <w:rStyle w:val="af"/>
              <w:sz w:val="20"/>
            </w:rPr>
            <w:t xml:space="preserve">Стр. </w:t>
          </w:r>
          <w:r w:rsidRPr="00355B14">
            <w:rPr>
              <w:rStyle w:val="af"/>
              <w:sz w:val="20"/>
            </w:rPr>
            <w:fldChar w:fldCharType="begin"/>
          </w:r>
          <w:r w:rsidRPr="00355B14">
            <w:rPr>
              <w:rStyle w:val="af"/>
              <w:sz w:val="20"/>
            </w:rPr>
            <w:instrText xml:space="preserve">PAGE  </w:instrText>
          </w:r>
          <w:r w:rsidRPr="00355B14">
            <w:rPr>
              <w:rStyle w:val="af"/>
              <w:sz w:val="20"/>
            </w:rPr>
            <w:fldChar w:fldCharType="separate"/>
          </w:r>
          <w:r w:rsidR="005F5367">
            <w:rPr>
              <w:rStyle w:val="af"/>
              <w:noProof/>
              <w:sz w:val="20"/>
            </w:rPr>
            <w:t>1</w:t>
          </w:r>
          <w:r w:rsidRPr="00355B14">
            <w:rPr>
              <w:rStyle w:val="af"/>
              <w:sz w:val="20"/>
            </w:rPr>
            <w:fldChar w:fldCharType="end"/>
          </w:r>
          <w:r w:rsidRPr="00355B14">
            <w:rPr>
              <w:rStyle w:val="af"/>
              <w:sz w:val="20"/>
            </w:rPr>
            <w:t xml:space="preserve"> из </w:t>
          </w:r>
          <w:r w:rsidRPr="00355B14">
            <w:rPr>
              <w:rStyle w:val="af"/>
              <w:sz w:val="20"/>
            </w:rPr>
            <w:fldChar w:fldCharType="begin"/>
          </w:r>
          <w:r w:rsidRPr="00355B14">
            <w:rPr>
              <w:rStyle w:val="af"/>
              <w:sz w:val="20"/>
            </w:rPr>
            <w:instrText xml:space="preserve"> </w:instrText>
          </w:r>
          <w:r w:rsidRPr="00355B14">
            <w:rPr>
              <w:rStyle w:val="af"/>
              <w:sz w:val="20"/>
              <w:lang w:val="en-US"/>
            </w:rPr>
            <w:instrText>SECTION</w:instrText>
          </w:r>
          <w:r w:rsidRPr="00355B14">
            <w:rPr>
              <w:rStyle w:val="af"/>
              <w:sz w:val="20"/>
            </w:rPr>
            <w:instrText xml:space="preserve">PAGES   \* MERGEFORMAT </w:instrText>
          </w:r>
          <w:r w:rsidRPr="00355B14">
            <w:rPr>
              <w:rStyle w:val="af"/>
              <w:sz w:val="20"/>
            </w:rPr>
            <w:fldChar w:fldCharType="separate"/>
          </w:r>
          <w:r w:rsidR="005F5367" w:rsidRPr="005F5367">
            <w:rPr>
              <w:rStyle w:val="af"/>
              <w:noProof/>
              <w:sz w:val="20"/>
              <w:szCs w:val="24"/>
            </w:rPr>
            <w:t>1</w:t>
          </w:r>
          <w:r w:rsidRPr="00355B14">
            <w:rPr>
              <w:rStyle w:val="af"/>
              <w:sz w:val="20"/>
            </w:rPr>
            <w:fldChar w:fldCharType="end"/>
          </w:r>
          <w:r w:rsidRPr="00355B14">
            <w:rPr>
              <w:rStyle w:val="af"/>
              <w:sz w:val="20"/>
            </w:rPr>
            <w:t xml:space="preserve"> </w:t>
          </w:r>
        </w:p>
      </w:tc>
    </w:tr>
  </w:tbl>
  <w:p w:rsidR="00B81074" w:rsidRDefault="00B8107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F58" w:rsidRDefault="00B81F58" w:rsidP="00B81074">
      <w:r>
        <w:separator/>
      </w:r>
    </w:p>
  </w:footnote>
  <w:footnote w:type="continuationSeparator" w:id="0">
    <w:p w:rsidR="00B81F58" w:rsidRDefault="00B81F58" w:rsidP="00B81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_org_adr" w:val="115088, РОССИЯ, Москва г, Южнопортовая ул, 5, строение 8"/>
    <w:docVar w:name="att_org_name" w:val="Автономная некоммерческая организация «Институт прогрессивных технологий»"/>
    <w:docVar w:name="att_org_reg_date" w:val="20.01.2015"/>
    <w:docVar w:name="att_org_reg_num" w:val="3"/>
    <w:docVar w:name="boss_fio" w:val="Михайлов Александр Юрьевич"/>
    <w:docVar w:name="ceh_info" w:val=" Общество с ограниченной ответственностью &quot;Аэромакс&quot; "/>
    <w:docVar w:name="doc_type" w:val="6"/>
    <w:docVar w:name="fill_date" w:val="02.12.2022"/>
    <w:docVar w:name="org_guid" w:val="52D303172A144253BDC317962E83B59E"/>
    <w:docVar w:name="org_id" w:val="133"/>
    <w:docVar w:name="org_name" w:val="     "/>
    <w:docVar w:name="pers_guids" w:val="4901B17C8C1645ECB6F9585C21BE6286@129-930-560-83"/>
    <w:docVar w:name="pers_snils" w:val="4901B17C8C1645ECB6F9585C21BE6286@129-930-560-83"/>
    <w:docVar w:name="podr_id" w:val="org_133"/>
    <w:docVar w:name="pred_dolg" w:val="Заместитель генерального директора по персоналу и административным вопросам "/>
    <w:docVar w:name="pred_fio" w:val="Попов Евгений Андреевич"/>
    <w:docVar w:name="rbtd_name" w:val="Общество с ограниченной ответственностью &quot;Аэромакс&quot;"/>
    <w:docVar w:name="sv_docs" w:val="1"/>
  </w:docVars>
  <w:rsids>
    <w:rsidRoot w:val="008768B5"/>
    <w:rsid w:val="0002033E"/>
    <w:rsid w:val="00056BFC"/>
    <w:rsid w:val="0007776A"/>
    <w:rsid w:val="00093D2E"/>
    <w:rsid w:val="000C5130"/>
    <w:rsid w:val="000C7D28"/>
    <w:rsid w:val="00157288"/>
    <w:rsid w:val="00196135"/>
    <w:rsid w:val="001A7AC3"/>
    <w:rsid w:val="001B06AD"/>
    <w:rsid w:val="00237B32"/>
    <w:rsid w:val="0030734C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14EB0"/>
    <w:rsid w:val="00547088"/>
    <w:rsid w:val="005567D6"/>
    <w:rsid w:val="005645F0"/>
    <w:rsid w:val="00572AE0"/>
    <w:rsid w:val="00584289"/>
    <w:rsid w:val="005F5367"/>
    <w:rsid w:val="005F64E6"/>
    <w:rsid w:val="0065289A"/>
    <w:rsid w:val="0067226F"/>
    <w:rsid w:val="006E662C"/>
    <w:rsid w:val="00725C51"/>
    <w:rsid w:val="00820552"/>
    <w:rsid w:val="008768B5"/>
    <w:rsid w:val="008B4051"/>
    <w:rsid w:val="008C0968"/>
    <w:rsid w:val="009647F7"/>
    <w:rsid w:val="009A1326"/>
    <w:rsid w:val="009D6532"/>
    <w:rsid w:val="00A026A4"/>
    <w:rsid w:val="00A567D1"/>
    <w:rsid w:val="00A91DA1"/>
    <w:rsid w:val="00B12F45"/>
    <w:rsid w:val="00B1405F"/>
    <w:rsid w:val="00B3448B"/>
    <w:rsid w:val="00B5534B"/>
    <w:rsid w:val="00B57766"/>
    <w:rsid w:val="00B81074"/>
    <w:rsid w:val="00B81F58"/>
    <w:rsid w:val="00BA560A"/>
    <w:rsid w:val="00BD0A92"/>
    <w:rsid w:val="00C0355B"/>
    <w:rsid w:val="00C4421D"/>
    <w:rsid w:val="00C45714"/>
    <w:rsid w:val="00C93056"/>
    <w:rsid w:val="00CA2E96"/>
    <w:rsid w:val="00CD2568"/>
    <w:rsid w:val="00D11966"/>
    <w:rsid w:val="00D40929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799514-4E1F-4227-AF41-FAC61B91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810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81074"/>
    <w:rPr>
      <w:sz w:val="24"/>
    </w:rPr>
  </w:style>
  <w:style w:type="paragraph" w:styleId="ad">
    <w:name w:val="footer"/>
    <w:basedOn w:val="a"/>
    <w:link w:val="ae"/>
    <w:rsid w:val="00B8107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81074"/>
    <w:rPr>
      <w:sz w:val="24"/>
    </w:rPr>
  </w:style>
  <w:style w:type="character" w:styleId="af">
    <w:name w:val="page number"/>
    <w:rsid w:val="00B81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diakov.net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Тятьков</dc:creator>
  <cp:lastModifiedBy>Баканова Анастасия Павловна</cp:lastModifiedBy>
  <cp:revision>2</cp:revision>
  <dcterms:created xsi:type="dcterms:W3CDTF">2023-01-17T10:31:00Z</dcterms:created>
  <dcterms:modified xsi:type="dcterms:W3CDTF">2023-01-17T10:31:00Z</dcterms:modified>
</cp:coreProperties>
</file>